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/>
          <w:b/>
          <w:sz w:val="28"/>
        </w:rPr>
      </w:pPr>
      <w:bookmarkStart w:id="0" w:name="_GoBack"/>
      <w:r>
        <w:rPr>
          <w:rFonts w:hint="eastAsia"/>
          <w:b/>
          <w:sz w:val="28"/>
        </w:rPr>
        <w:t>北京华信医院（清华大学第一附属医院）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b/>
          <w:sz w:val="28"/>
        </w:rPr>
        <w:t>志愿者申请登记表</w:t>
      </w:r>
    </w:p>
    <w:bookmarkEnd w:id="0"/>
    <w:tbl>
      <w:tblPr>
        <w:tblStyle w:val="5"/>
        <w:tblW w:w="94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234"/>
        <w:gridCol w:w="130"/>
        <w:gridCol w:w="709"/>
        <w:gridCol w:w="157"/>
        <w:gridCol w:w="1258"/>
        <w:gridCol w:w="291"/>
        <w:gridCol w:w="418"/>
        <w:gridCol w:w="772"/>
        <w:gridCol w:w="105"/>
        <w:gridCol w:w="546"/>
        <w:gridCol w:w="708"/>
        <w:gridCol w:w="21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400" w:lineRule="exact"/>
              <w:ind w:right="240" w:firstLine="315" w:firstLineChars="150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姓名</w:t>
            </w: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性别</w:t>
            </w: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年龄</w:t>
            </w:r>
          </w:p>
        </w:tc>
        <w:tc>
          <w:tcPr>
            <w:tcW w:w="14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手机号码</w:t>
            </w:r>
          </w:p>
        </w:tc>
        <w:tc>
          <w:tcPr>
            <w:tcW w:w="20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身份证号</w:t>
            </w:r>
          </w:p>
        </w:tc>
        <w:tc>
          <w:tcPr>
            <w:tcW w:w="442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工作岗位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所在单位</w:t>
            </w:r>
          </w:p>
        </w:tc>
        <w:tc>
          <w:tcPr>
            <w:tcW w:w="442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0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 xml:space="preserve">  兴趣特长</w:t>
            </w:r>
          </w:p>
        </w:tc>
        <w:tc>
          <w:tcPr>
            <w:tcW w:w="348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可讲语言</w:t>
            </w:r>
          </w:p>
        </w:tc>
        <w:tc>
          <w:tcPr>
            <w:tcW w:w="29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0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志愿者身份</w:t>
            </w:r>
          </w:p>
        </w:tc>
        <w:tc>
          <w:tcPr>
            <w:tcW w:w="7909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1、学生（   ）          2、在职人员（   ）      3、自由人（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可参与服务</w:t>
            </w:r>
          </w:p>
          <w:p>
            <w:pPr>
              <w:spacing w:line="400" w:lineRule="exact"/>
              <w:ind w:right="34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时间</w:t>
            </w: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周一上午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  <w:tc>
          <w:tcPr>
            <w:tcW w:w="1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周四下午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微软雅黑" w:hAnsi="微软雅黑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周一下午</w:t>
            </w:r>
          </w:p>
        </w:tc>
        <w:tc>
          <w:tcPr>
            <w:tcW w:w="9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  <w:tc>
          <w:tcPr>
            <w:tcW w:w="129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周四晚上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0"/>
              <w:jc w:val="center"/>
              <w:rPr>
                <w:rFonts w:hint="eastAsia" w:ascii="微软雅黑" w:hAnsi="微软雅黑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周一晚上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  <w:tc>
          <w:tcPr>
            <w:tcW w:w="1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周五上午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0"/>
              <w:jc w:val="center"/>
              <w:rPr>
                <w:rFonts w:hint="eastAsia" w:ascii="微软雅黑" w:hAnsi="微软雅黑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周二上午</w:t>
            </w:r>
          </w:p>
        </w:tc>
        <w:tc>
          <w:tcPr>
            <w:tcW w:w="9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  <w:tc>
          <w:tcPr>
            <w:tcW w:w="129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周五下午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周二下午</w:t>
            </w:r>
          </w:p>
        </w:tc>
        <w:tc>
          <w:tcPr>
            <w:tcW w:w="9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周五晚上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周二晚上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周六上午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周三上午</w:t>
            </w:r>
          </w:p>
        </w:tc>
        <w:tc>
          <w:tcPr>
            <w:tcW w:w="9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周六下午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周三上午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周六晚上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周三晚上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周日上午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周四上午</w:t>
            </w:r>
          </w:p>
        </w:tc>
        <w:tc>
          <w:tcPr>
            <w:tcW w:w="9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周日下午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  <w:tc>
          <w:tcPr>
            <w:tcW w:w="9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周日晚上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jc w:val="center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（  ）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82"/>
              </w:tabs>
              <w:spacing w:line="400" w:lineRule="exact"/>
              <w:ind w:firstLine="5040" w:firstLineChars="2400"/>
              <w:jc w:val="center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  <w:jc w:val="center"/>
        </w:trPr>
        <w:tc>
          <w:tcPr>
            <w:tcW w:w="158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我承诺</w:t>
            </w:r>
          </w:p>
        </w:tc>
        <w:tc>
          <w:tcPr>
            <w:tcW w:w="790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自愿、</w:t>
            </w:r>
            <w:r>
              <w:rPr>
                <w:rFonts w:hint="eastAsia" w:ascii="微软雅黑" w:hAnsi="微软雅黑" w:cs="宋体"/>
                <w:szCs w:val="21"/>
              </w:rPr>
              <w:t>感恩、接纳、用心地</w:t>
            </w:r>
            <w:r>
              <w:rPr>
                <w:rFonts w:hint="eastAsia" w:ascii="微软雅黑" w:hAnsi="微软雅黑"/>
                <w:szCs w:val="21"/>
              </w:rPr>
              <w:t>服务；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hint="eastAsia"/>
              </w:rPr>
              <w:t>遵守中心的相关规则及中心宗旨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hint="eastAsia"/>
              </w:rPr>
              <w:t>开展服务时接受中心的指导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如实、认真填写《志愿者服务登记表》；志愿服务时须佩戴志愿者袖标；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能够参加医院举办的培训讲座；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在服务过程中，不做出涉及危害他人人身及财产安全的行为；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/>
              </w:rPr>
              <w:t>责任心强，工作细心有条理，接受所在岗位管理人员的监督。</w:t>
            </w:r>
          </w:p>
          <w:p>
            <w:pPr>
              <w:tabs>
                <w:tab w:val="left" w:pos="7282"/>
              </w:tabs>
              <w:spacing w:line="400" w:lineRule="exact"/>
              <w:ind w:firstLine="5565" w:firstLineChars="2650"/>
              <w:rPr>
                <w:rFonts w:hint="eastAsia" w:ascii="微软雅黑" w:hAnsi="微软雅黑"/>
                <w:szCs w:val="21"/>
              </w:rPr>
            </w:pPr>
          </w:p>
          <w:p>
            <w:pPr>
              <w:tabs>
                <w:tab w:val="left" w:pos="7282"/>
              </w:tabs>
              <w:spacing w:line="400" w:lineRule="exact"/>
              <w:ind w:firstLine="5565" w:firstLineChars="2650"/>
              <w:rPr>
                <w:rFonts w:hint="eastAsia"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签名：</w:t>
            </w:r>
          </w:p>
          <w:p>
            <w:pPr>
              <w:tabs>
                <w:tab w:val="left" w:pos="7282"/>
              </w:tabs>
              <w:spacing w:line="400" w:lineRule="exact"/>
              <w:ind w:firstLine="5355" w:firstLineChars="2550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年     月     日</w:t>
            </w:r>
          </w:p>
        </w:tc>
      </w:tr>
    </w:tbl>
    <w:p>
      <w:r>
        <w:rPr>
          <w:rFonts w:hint="eastAsia"/>
        </w:rPr>
        <w:t>注：此表一式两份，请附两张身份证复印件（正反两面）。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）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0E75"/>
    <w:rsid w:val="5D470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2017-08-16T01:54:00Z</dcterms:created>
  <dc:creator>54doctoryang</dc:creator>
  <cp:lastModifiedBy>54doctoryang</cp:lastModifiedBy>
  <dcterms:modified xsi:type="dcterms:W3CDTF">2017-08-16T01:55:13Z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